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b/>
          <w:lang w:val="en-US" w:eastAsia="zh-CN"/>
        </w:rPr>
        <w:t>产品规格书</w:t>
      </w:r>
    </w:p>
    <w:tbl>
      <w:tblPr>
        <w:tblStyle w:val="11"/>
        <w:tblW w:w="0" w:type="auto"/>
        <w:tblInd w:w="11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4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692" w:type="dxa"/>
            <w:shd w:val="clear" w:color="auto" w:fill="00B0F0"/>
            <w:vAlign w:val="center"/>
          </w:tcPr>
          <w:p>
            <w:pPr>
              <w:pStyle w:val="10"/>
              <w:spacing w:before="18"/>
              <w:ind w:left="528" w:leftChars="0" w:right="521" w:rightChars="0"/>
              <w:jc w:val="center"/>
              <w:rPr>
                <w:b/>
                <w:sz w:val="16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参数名</w:t>
            </w:r>
          </w:p>
        </w:tc>
        <w:tc>
          <w:tcPr>
            <w:tcW w:w="4620" w:type="dxa"/>
            <w:shd w:val="clear" w:color="auto" w:fill="00B0F0"/>
            <w:vAlign w:val="center"/>
          </w:tcPr>
          <w:p>
            <w:pPr>
              <w:pStyle w:val="10"/>
              <w:spacing w:line="311" w:lineRule="exact"/>
              <w:ind w:left="1414" w:leftChars="0" w:right="1407" w:rightChars="0"/>
              <w:jc w:val="center"/>
              <w:rPr>
                <w:sz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参数值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2692" w:type="dxa"/>
            <w:shd w:val="clear" w:color="auto" w:fill="auto"/>
            <w:vAlign w:val="top"/>
          </w:tcPr>
          <w:p>
            <w:pPr>
              <w:pStyle w:val="10"/>
              <w:spacing w:before="18"/>
              <w:ind w:left="528" w:leftChars="0" w:right="521" w:rightChars="0"/>
              <w:rPr>
                <w:rFonts w:hint="eastAsia" w:ascii="等线" w:hAnsi="等线" w:eastAsia="等线" w:cs="等线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适用场景</w:t>
            </w:r>
          </w:p>
        </w:tc>
        <w:tc>
          <w:tcPr>
            <w:tcW w:w="4620" w:type="dxa"/>
            <w:shd w:val="clear" w:color="auto" w:fill="auto"/>
            <w:vAlign w:val="top"/>
          </w:tcPr>
          <w:p>
            <w:pPr>
              <w:pStyle w:val="10"/>
              <w:spacing w:line="311" w:lineRule="exact"/>
              <w:ind w:left="1414" w:leftChars="0" w:right="1407" w:rightChars="0"/>
              <w:rPr>
                <w:rFonts w:hint="eastAsia" w:ascii="等线" w:hAnsi="等线" w:eastAsia="等线" w:cs="等线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室外/室内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92" w:type="dxa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操作系统</w:t>
            </w:r>
          </w:p>
        </w:tc>
        <w:tc>
          <w:tcPr>
            <w:tcW w:w="4620" w:type="dxa"/>
            <w:shd w:val="clear" w:color="auto" w:fill="auto"/>
          </w:tcPr>
          <w:p>
            <w:pPr>
              <w:pStyle w:val="10"/>
              <w:spacing w:line="310" w:lineRule="exact"/>
              <w:ind w:left="1413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Linux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92" w:type="dxa"/>
            <w:shd w:val="clear" w:color="auto" w:fill="auto"/>
          </w:tcPr>
          <w:p>
            <w:pPr>
              <w:pStyle w:val="10"/>
              <w:spacing w:before="18" w:line="292" w:lineRule="exact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芯片型号</w:t>
            </w:r>
          </w:p>
        </w:tc>
        <w:tc>
          <w:tcPr>
            <w:tcW w:w="4620" w:type="dxa"/>
            <w:shd w:val="clear" w:color="auto" w:fill="auto"/>
          </w:tcPr>
          <w:p>
            <w:pPr>
              <w:pStyle w:val="10"/>
              <w:spacing w:line="310" w:lineRule="exact"/>
              <w:ind w:left="1414"/>
              <w:rPr>
                <w:rFonts w:hint="default" w:ascii="等线" w:hAnsi="等线" w:eastAsia="等线" w:cs="等线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CV181X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692" w:type="dxa"/>
            <w:shd w:val="clear" w:color="auto" w:fill="auto"/>
          </w:tcPr>
          <w:p>
            <w:pPr>
              <w:pStyle w:val="10"/>
              <w:spacing w:before="18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设备内存</w:t>
            </w:r>
          </w:p>
        </w:tc>
        <w:tc>
          <w:tcPr>
            <w:tcW w:w="4620" w:type="dxa"/>
            <w:shd w:val="clear" w:color="auto" w:fill="auto"/>
          </w:tcPr>
          <w:p>
            <w:pPr>
              <w:pStyle w:val="10"/>
              <w:spacing w:line="311" w:lineRule="exact"/>
              <w:ind w:left="1415" w:right="1406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128</w:t>
            </w: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MB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92" w:type="dxa"/>
            <w:shd w:val="clear" w:color="auto" w:fill="auto"/>
          </w:tcPr>
          <w:p>
            <w:pPr>
              <w:pStyle w:val="10"/>
              <w:spacing w:before="16"/>
              <w:ind w:right="520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Flash 空间</w:t>
            </w:r>
          </w:p>
        </w:tc>
        <w:tc>
          <w:tcPr>
            <w:tcW w:w="4620" w:type="dxa"/>
            <w:shd w:val="clear" w:color="auto" w:fill="auto"/>
          </w:tcPr>
          <w:p>
            <w:pPr>
              <w:pStyle w:val="10"/>
              <w:spacing w:line="310" w:lineRule="exact"/>
              <w:ind w:left="1415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32</w:t>
            </w: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MB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92" w:type="dxa"/>
            <w:shd w:val="clear" w:color="auto" w:fill="auto"/>
          </w:tcPr>
          <w:p>
            <w:pPr>
              <w:pStyle w:val="10"/>
              <w:spacing w:before="16"/>
              <w:ind w:right="520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Sensor型号</w:t>
            </w:r>
          </w:p>
        </w:tc>
        <w:tc>
          <w:tcPr>
            <w:tcW w:w="4620" w:type="dxa"/>
            <w:shd w:val="clear" w:color="auto" w:fill="auto"/>
          </w:tcPr>
          <w:p>
            <w:pPr>
              <w:pStyle w:val="10"/>
              <w:spacing w:line="310" w:lineRule="exact"/>
              <w:ind w:left="1415"/>
              <w:rPr>
                <w:rFonts w:hint="default" w:ascii="等线" w:hAnsi="等线" w:eastAsia="等线" w:cs="等线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F37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92" w:type="dxa"/>
            <w:shd w:val="clear" w:color="auto" w:fill="auto"/>
          </w:tcPr>
          <w:p>
            <w:pPr>
              <w:pStyle w:val="10"/>
              <w:spacing w:before="18" w:line="292" w:lineRule="exact"/>
              <w:ind w:right="522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是否支持回声消除</w:t>
            </w:r>
          </w:p>
        </w:tc>
        <w:tc>
          <w:tcPr>
            <w:tcW w:w="4620" w:type="dxa"/>
            <w:shd w:val="clear" w:color="auto" w:fill="auto"/>
          </w:tcPr>
          <w:p>
            <w:pPr>
              <w:pStyle w:val="10"/>
              <w:spacing w:line="310" w:lineRule="exact"/>
              <w:ind w:left="1414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92" w:type="dxa"/>
            <w:shd w:val="clear" w:color="auto" w:fill="auto"/>
          </w:tcPr>
          <w:p>
            <w:pPr>
              <w:pStyle w:val="10"/>
              <w:spacing w:before="18"/>
              <w:ind w:right="522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传感器类型</w:t>
            </w:r>
          </w:p>
        </w:tc>
        <w:tc>
          <w:tcPr>
            <w:tcW w:w="4620" w:type="dxa"/>
            <w:shd w:val="clear" w:color="auto" w:fill="auto"/>
          </w:tcPr>
          <w:p>
            <w:pPr>
              <w:pStyle w:val="10"/>
              <w:spacing w:line="311" w:lineRule="exact"/>
              <w:ind w:left="1414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1/</w:t>
            </w: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2.7</w:t>
            </w:r>
            <w:r>
              <w:rPr>
                <w:rFonts w:hint="default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CMOS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92" w:type="dxa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有效像素</w:t>
            </w:r>
          </w:p>
        </w:tc>
        <w:tc>
          <w:tcPr>
            <w:tcW w:w="4620" w:type="dxa"/>
            <w:shd w:val="clear" w:color="auto" w:fill="auto"/>
          </w:tcPr>
          <w:p>
            <w:pPr>
              <w:pStyle w:val="10"/>
              <w:spacing w:line="310" w:lineRule="exact"/>
              <w:ind w:left="1415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2</w:t>
            </w: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560</w:t>
            </w: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（H）*</w:t>
            </w: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1440</w:t>
            </w: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（V）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92" w:type="dxa"/>
            <w:shd w:val="clear" w:color="auto" w:fill="auto"/>
          </w:tcPr>
          <w:p>
            <w:pPr>
              <w:pStyle w:val="10"/>
              <w:spacing w:before="18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焦距</w:t>
            </w:r>
          </w:p>
        </w:tc>
        <w:tc>
          <w:tcPr>
            <w:tcW w:w="4620" w:type="dxa"/>
            <w:shd w:val="clear" w:color="auto" w:fill="auto"/>
          </w:tcPr>
          <w:p>
            <w:pPr>
              <w:pStyle w:val="10"/>
              <w:spacing w:line="311" w:lineRule="exact"/>
              <w:ind w:left="1415" w:right="1406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4mm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92" w:type="dxa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对角视角</w:t>
            </w:r>
          </w:p>
        </w:tc>
        <w:tc>
          <w:tcPr>
            <w:tcW w:w="4620" w:type="dxa"/>
            <w:shd w:val="clear" w:color="auto" w:fill="auto"/>
          </w:tcPr>
          <w:p>
            <w:pPr>
              <w:pStyle w:val="10"/>
              <w:spacing w:line="310" w:lineRule="exact"/>
              <w:ind w:left="1415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  <w:t>110</w:t>
            </w: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</w:rPr>
              <w:t>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692" w:type="dxa"/>
            <w:shd w:val="clear" w:color="auto" w:fill="auto"/>
          </w:tcPr>
          <w:p>
            <w:pPr>
              <w:pStyle w:val="10"/>
              <w:spacing w:before="1" w:line="240" w:lineRule="auto"/>
              <w:ind w:left="0" w:right="0"/>
              <w:jc w:val="left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</w:p>
          <w:p>
            <w:pPr>
              <w:pStyle w:val="10"/>
              <w:spacing w:before="1" w:line="240" w:lineRule="auto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最低照度</w:t>
            </w:r>
          </w:p>
        </w:tc>
        <w:tc>
          <w:tcPr>
            <w:tcW w:w="4620" w:type="dxa"/>
            <w:shd w:val="clear" w:color="auto" w:fill="auto"/>
          </w:tcPr>
          <w:p>
            <w:pPr>
              <w:pStyle w:val="10"/>
              <w:spacing w:before="18" w:line="322" w:lineRule="exact"/>
              <w:ind w:left="1414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0.1Lux(彩色模式);</w:t>
            </w:r>
          </w:p>
          <w:p>
            <w:pPr>
              <w:pStyle w:val="10"/>
              <w:spacing w:line="312" w:lineRule="exact"/>
              <w:ind w:left="1415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0.001Lux(黑白模式);</w:t>
            </w:r>
          </w:p>
          <w:p>
            <w:pPr>
              <w:pStyle w:val="10"/>
              <w:spacing w:line="318" w:lineRule="exact"/>
              <w:ind w:left="1415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0Lux(补光灯开启)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92" w:type="dxa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default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补光灯数量</w:t>
            </w:r>
          </w:p>
        </w:tc>
        <w:tc>
          <w:tcPr>
            <w:tcW w:w="4620" w:type="dxa"/>
            <w:shd w:val="clear" w:color="auto" w:fill="auto"/>
          </w:tcPr>
          <w:p>
            <w:pPr>
              <w:pStyle w:val="10"/>
              <w:spacing w:line="310" w:lineRule="exact"/>
              <w:ind w:left="1414"/>
              <w:rPr>
                <w:rFonts w:hint="default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9颗红外，6颗白光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92" w:type="dxa"/>
            <w:shd w:val="clear" w:color="auto" w:fill="auto"/>
          </w:tcPr>
          <w:p>
            <w:pPr>
              <w:pStyle w:val="10"/>
              <w:spacing w:before="18" w:line="292" w:lineRule="exact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夜视距离</w:t>
            </w:r>
          </w:p>
        </w:tc>
        <w:tc>
          <w:tcPr>
            <w:tcW w:w="4620" w:type="dxa"/>
            <w:shd w:val="clear" w:color="auto" w:fill="auto"/>
          </w:tcPr>
          <w:p>
            <w:pPr>
              <w:pStyle w:val="10"/>
              <w:spacing w:line="310" w:lineRule="exact"/>
              <w:ind w:left="1415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 xml:space="preserve"> 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92" w:type="dxa"/>
            <w:shd w:val="clear" w:color="auto" w:fill="auto"/>
          </w:tcPr>
          <w:p>
            <w:pPr>
              <w:pStyle w:val="10"/>
              <w:spacing w:before="18"/>
              <w:ind w:left="527" w:right="522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帧速度</w:t>
            </w:r>
          </w:p>
        </w:tc>
        <w:tc>
          <w:tcPr>
            <w:tcW w:w="4620" w:type="dxa"/>
            <w:shd w:val="clear" w:color="auto" w:fill="auto"/>
          </w:tcPr>
          <w:p>
            <w:pPr>
              <w:pStyle w:val="10"/>
              <w:spacing w:line="311" w:lineRule="exact"/>
              <w:ind w:left="1414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 xml:space="preserve">最大 </w:t>
            </w: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 xml:space="preserve"> 帧/秒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92" w:type="dxa"/>
            <w:shd w:val="clear" w:color="auto" w:fill="auto"/>
          </w:tcPr>
          <w:p>
            <w:pPr>
              <w:pStyle w:val="10"/>
              <w:spacing w:before="16"/>
              <w:ind w:left="527" w:right="522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TF 存储卡口</w:t>
            </w:r>
          </w:p>
        </w:tc>
        <w:tc>
          <w:tcPr>
            <w:tcW w:w="4620" w:type="dxa"/>
            <w:shd w:val="clear" w:color="auto" w:fill="auto"/>
          </w:tcPr>
          <w:p>
            <w:pPr>
              <w:pStyle w:val="10"/>
              <w:spacing w:line="310" w:lineRule="exact"/>
              <w:ind w:left="1415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支持 16-128G 存储卡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92" w:type="dxa"/>
            <w:shd w:val="clear" w:color="auto" w:fill="auto"/>
          </w:tcPr>
          <w:p>
            <w:pPr>
              <w:pStyle w:val="10"/>
              <w:spacing w:before="18" w:line="292" w:lineRule="exact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拾音功能</w:t>
            </w:r>
          </w:p>
        </w:tc>
        <w:tc>
          <w:tcPr>
            <w:tcW w:w="4620" w:type="dxa"/>
            <w:shd w:val="clear" w:color="auto" w:fill="auto"/>
          </w:tcPr>
          <w:p>
            <w:pPr>
              <w:pStyle w:val="10"/>
              <w:spacing w:line="310" w:lineRule="exact"/>
              <w:ind w:left="1415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 xml:space="preserve"> 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92" w:type="dxa"/>
            <w:shd w:val="clear" w:color="auto" w:fill="auto"/>
          </w:tcPr>
          <w:p>
            <w:pPr>
              <w:pStyle w:val="10"/>
              <w:spacing w:before="18"/>
              <w:ind w:left="527" w:right="522"/>
              <w:rPr>
                <w:rFonts w:hint="default" w:ascii="等线" w:hAnsi="等线" w:eastAsia="等线" w:cs="等线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外接音柱</w:t>
            </w:r>
          </w:p>
        </w:tc>
        <w:tc>
          <w:tcPr>
            <w:tcW w:w="4620" w:type="dxa"/>
            <w:shd w:val="clear" w:color="auto" w:fill="auto"/>
          </w:tcPr>
          <w:p>
            <w:pPr>
              <w:pStyle w:val="10"/>
              <w:spacing w:line="311" w:lineRule="exact"/>
              <w:ind w:left="1414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92" w:type="dxa"/>
            <w:shd w:val="clear" w:color="auto" w:fill="auto"/>
          </w:tcPr>
          <w:p>
            <w:pPr>
              <w:pStyle w:val="10"/>
              <w:spacing w:before="18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有线网络</w:t>
            </w:r>
          </w:p>
        </w:tc>
        <w:tc>
          <w:tcPr>
            <w:tcW w:w="4620" w:type="dxa"/>
            <w:shd w:val="clear" w:color="auto" w:fill="auto"/>
          </w:tcPr>
          <w:p>
            <w:pPr>
              <w:pStyle w:val="10"/>
              <w:spacing w:line="311" w:lineRule="exact"/>
              <w:ind w:left="7" w:right="0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92" w:type="dxa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POE</w:t>
            </w:r>
          </w:p>
        </w:tc>
        <w:tc>
          <w:tcPr>
            <w:tcW w:w="4620" w:type="dxa"/>
            <w:shd w:val="clear" w:color="auto" w:fill="auto"/>
          </w:tcPr>
          <w:p>
            <w:pPr>
              <w:pStyle w:val="10"/>
              <w:spacing w:line="310" w:lineRule="exact"/>
              <w:ind w:left="1414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支持（标配）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92" w:type="dxa"/>
            <w:shd w:val="clear" w:color="auto" w:fill="auto"/>
          </w:tcPr>
          <w:p>
            <w:pPr>
              <w:pStyle w:val="10"/>
              <w:spacing w:before="18" w:line="292" w:lineRule="exact"/>
              <w:ind w:right="520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WiFi 标准</w:t>
            </w:r>
          </w:p>
        </w:tc>
        <w:tc>
          <w:tcPr>
            <w:tcW w:w="4620" w:type="dxa"/>
            <w:shd w:val="clear" w:color="auto" w:fill="auto"/>
          </w:tcPr>
          <w:p>
            <w:pPr>
              <w:pStyle w:val="10"/>
              <w:spacing w:line="310" w:lineRule="exact"/>
              <w:ind w:left="7" w:right="0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92" w:type="dxa"/>
            <w:shd w:val="clear" w:color="auto" w:fill="auto"/>
          </w:tcPr>
          <w:p>
            <w:pPr>
              <w:pStyle w:val="10"/>
              <w:spacing w:before="18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视频编码</w:t>
            </w:r>
          </w:p>
        </w:tc>
        <w:tc>
          <w:tcPr>
            <w:tcW w:w="4620" w:type="dxa"/>
            <w:shd w:val="clear" w:color="auto" w:fill="auto"/>
          </w:tcPr>
          <w:p>
            <w:pPr>
              <w:pStyle w:val="10"/>
              <w:spacing w:line="311" w:lineRule="exact"/>
              <w:ind w:left="1414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H.264/H.265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92" w:type="dxa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音频编码</w:t>
            </w:r>
          </w:p>
        </w:tc>
        <w:tc>
          <w:tcPr>
            <w:tcW w:w="4620" w:type="dxa"/>
            <w:shd w:val="clear" w:color="auto" w:fill="auto"/>
          </w:tcPr>
          <w:p>
            <w:pPr>
              <w:pStyle w:val="10"/>
              <w:spacing w:line="310" w:lineRule="exact"/>
              <w:ind w:left="1415" w:right="1406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G711A/AAC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92" w:type="dxa"/>
            <w:shd w:val="clear" w:color="auto" w:fill="auto"/>
          </w:tcPr>
          <w:p>
            <w:pPr>
              <w:pStyle w:val="10"/>
              <w:spacing w:before="18" w:line="292" w:lineRule="exact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视频回看</w:t>
            </w:r>
          </w:p>
        </w:tc>
        <w:tc>
          <w:tcPr>
            <w:tcW w:w="4620" w:type="dxa"/>
            <w:shd w:val="clear" w:color="auto" w:fill="auto"/>
          </w:tcPr>
          <w:p>
            <w:pPr>
              <w:pStyle w:val="10"/>
              <w:spacing w:line="310" w:lineRule="exact"/>
              <w:ind w:left="1414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云存储/本地存储回放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92" w:type="dxa"/>
            <w:shd w:val="clear" w:color="auto" w:fill="auto"/>
          </w:tcPr>
          <w:p>
            <w:pPr>
              <w:pStyle w:val="10"/>
              <w:spacing w:before="18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存储</w:t>
            </w:r>
          </w:p>
        </w:tc>
        <w:tc>
          <w:tcPr>
            <w:tcW w:w="4620" w:type="dxa"/>
            <w:shd w:val="clear" w:color="auto" w:fill="auto"/>
          </w:tcPr>
          <w:p>
            <w:pPr>
              <w:pStyle w:val="10"/>
              <w:spacing w:line="311" w:lineRule="exact"/>
              <w:ind w:left="1415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云存储/TF 存储卡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692" w:type="dxa"/>
            <w:shd w:val="clear" w:color="auto" w:fill="auto"/>
            <w:vAlign w:val="center"/>
          </w:tcPr>
          <w:p>
            <w:pPr>
              <w:pStyle w:val="10"/>
              <w:spacing w:before="56" w:line="240" w:lineRule="auto"/>
              <w:ind w:right="521"/>
              <w:jc w:val="center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工作温度</w:t>
            </w:r>
          </w:p>
        </w:tc>
        <w:tc>
          <w:tcPr>
            <w:tcW w:w="4620" w:type="dxa"/>
            <w:shd w:val="clear" w:color="auto" w:fill="auto"/>
          </w:tcPr>
          <w:p>
            <w:pPr>
              <w:pStyle w:val="10"/>
              <w:spacing w:before="38" w:line="240" w:lineRule="auto"/>
              <w:ind w:left="1414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-20℃ to +60℃，&lt;95%(无凝结）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92" w:type="dxa"/>
            <w:shd w:val="clear" w:color="auto" w:fill="auto"/>
          </w:tcPr>
          <w:p>
            <w:pPr>
              <w:pStyle w:val="10"/>
              <w:spacing w:before="18" w:line="292" w:lineRule="exact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供电电源</w:t>
            </w:r>
          </w:p>
        </w:tc>
        <w:tc>
          <w:tcPr>
            <w:tcW w:w="4620" w:type="dxa"/>
            <w:shd w:val="clear" w:color="auto" w:fill="auto"/>
          </w:tcPr>
          <w:p>
            <w:pPr>
              <w:pStyle w:val="10"/>
              <w:spacing w:line="310" w:lineRule="exact"/>
              <w:ind w:left="1415" w:right="1406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12V1A/POE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92" w:type="dxa"/>
            <w:shd w:val="clear" w:color="auto" w:fill="auto"/>
          </w:tcPr>
          <w:p>
            <w:pPr>
              <w:pStyle w:val="10"/>
              <w:spacing w:before="18"/>
              <w:ind w:left="527" w:right="522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防水防尘等级</w:t>
            </w:r>
          </w:p>
        </w:tc>
        <w:tc>
          <w:tcPr>
            <w:tcW w:w="4620" w:type="dxa"/>
            <w:shd w:val="clear" w:color="auto" w:fill="auto"/>
          </w:tcPr>
          <w:p>
            <w:pPr>
              <w:pStyle w:val="10"/>
              <w:spacing w:line="311" w:lineRule="exact"/>
              <w:ind w:left="1414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IP66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92" w:type="dxa"/>
            <w:shd w:val="clear" w:color="auto" w:fill="auto"/>
          </w:tcPr>
          <w:p>
            <w:pPr>
              <w:pStyle w:val="10"/>
              <w:spacing w:before="18"/>
              <w:ind w:right="520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电源线规格</w:t>
            </w:r>
          </w:p>
        </w:tc>
        <w:tc>
          <w:tcPr>
            <w:tcW w:w="4620" w:type="dxa"/>
            <w:shd w:val="clear" w:color="auto" w:fill="auto"/>
          </w:tcPr>
          <w:p>
            <w:pPr>
              <w:pStyle w:val="10"/>
              <w:spacing w:line="311" w:lineRule="exact"/>
              <w:ind w:left="1409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CCC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92" w:type="dxa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安装方式</w:t>
            </w:r>
          </w:p>
        </w:tc>
        <w:tc>
          <w:tcPr>
            <w:tcW w:w="4620" w:type="dxa"/>
            <w:shd w:val="clear" w:color="auto" w:fill="auto"/>
          </w:tcPr>
          <w:p>
            <w:pPr>
              <w:pStyle w:val="10"/>
              <w:spacing w:line="310" w:lineRule="exact"/>
              <w:ind w:left="1414"/>
              <w:rPr>
                <w:rFonts w:hint="default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壁装</w:t>
            </w: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吊装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92" w:type="dxa"/>
            <w:vMerge w:val="restart"/>
            <w:shd w:val="clear" w:color="auto" w:fill="auto"/>
            <w:vAlign w:val="center"/>
          </w:tcPr>
          <w:p>
            <w:pPr>
              <w:pStyle w:val="10"/>
              <w:spacing w:before="16"/>
              <w:ind w:right="521"/>
              <w:jc w:val="center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  <w:lang w:val="en-US" w:eastAsia="zh-CN"/>
              </w:rPr>
              <w:t>主要功能</w:t>
            </w:r>
          </w:p>
        </w:tc>
        <w:tc>
          <w:tcPr>
            <w:tcW w:w="4620" w:type="dxa"/>
            <w:shd w:val="clear" w:color="auto" w:fill="auto"/>
            <w:vAlign w:val="top"/>
          </w:tcPr>
          <w:p>
            <w:pPr>
              <w:pStyle w:val="10"/>
              <w:spacing w:line="311" w:lineRule="exact"/>
              <w:ind w:left="1414" w:leftChars="0" w:right="1407" w:rightChars="0"/>
              <w:rPr>
                <w:rFonts w:hint="eastAsia" w:ascii="等线" w:hAnsi="等线" w:eastAsia="等线" w:cs="等线"/>
                <w:b w:val="0"/>
                <w:bCs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2"/>
                <w:lang w:val="en-US" w:eastAsia="zh-CN"/>
              </w:rPr>
              <w:t>人形侦测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92" w:type="dxa"/>
            <w:vMerge w:val="continue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</w:p>
        </w:tc>
        <w:tc>
          <w:tcPr>
            <w:tcW w:w="4620" w:type="dxa"/>
            <w:shd w:val="clear" w:color="auto" w:fill="auto"/>
            <w:vAlign w:val="top"/>
          </w:tcPr>
          <w:p>
            <w:pPr>
              <w:pStyle w:val="10"/>
              <w:spacing w:line="311" w:lineRule="exact"/>
              <w:ind w:left="1414" w:leftChars="0" w:right="1407" w:rightChars="0"/>
              <w:rPr>
                <w:rFonts w:hint="eastAsia" w:ascii="等线" w:hAnsi="等线" w:eastAsia="等线" w:cs="等线"/>
                <w:b w:val="0"/>
                <w:bCs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2"/>
                <w:lang w:val="en-US" w:eastAsia="zh-CN"/>
              </w:rPr>
              <w:t>移动侦测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92" w:type="dxa"/>
            <w:vMerge w:val="continue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</w:p>
        </w:tc>
        <w:tc>
          <w:tcPr>
            <w:tcW w:w="4620" w:type="dxa"/>
            <w:shd w:val="clear" w:color="auto" w:fill="auto"/>
            <w:vAlign w:val="top"/>
          </w:tcPr>
          <w:p>
            <w:pPr>
              <w:pStyle w:val="10"/>
              <w:spacing w:line="311" w:lineRule="exact"/>
              <w:ind w:left="1414" w:leftChars="0" w:right="1407" w:rightChars="0"/>
              <w:rPr>
                <w:rFonts w:hint="eastAsia" w:ascii="等线" w:hAnsi="等线" w:eastAsia="等线" w:cs="等线"/>
                <w:b w:val="0"/>
                <w:bCs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2"/>
                <w:lang w:val="en-US" w:eastAsia="zh-CN"/>
              </w:rPr>
              <w:t>声音侦测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92" w:type="dxa"/>
            <w:vMerge w:val="continue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</w:p>
        </w:tc>
        <w:tc>
          <w:tcPr>
            <w:tcW w:w="4620" w:type="dxa"/>
            <w:shd w:val="clear" w:color="auto" w:fill="auto"/>
            <w:vAlign w:val="top"/>
          </w:tcPr>
          <w:p>
            <w:pPr>
              <w:pStyle w:val="10"/>
              <w:spacing w:line="311" w:lineRule="exact"/>
              <w:ind w:left="1414" w:leftChars="0" w:right="1407" w:rightChars="0"/>
              <w:rPr>
                <w:rFonts w:hint="eastAsia" w:ascii="等线" w:hAnsi="等线" w:eastAsia="等线" w:cs="等线"/>
                <w:b w:val="0"/>
                <w:bCs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2"/>
                <w:lang w:val="en-US" w:eastAsia="zh-CN"/>
              </w:rPr>
              <w:t>移动追踪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92" w:type="dxa"/>
            <w:vMerge w:val="continue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</w:p>
        </w:tc>
        <w:tc>
          <w:tcPr>
            <w:tcW w:w="4620" w:type="dxa"/>
            <w:shd w:val="clear" w:color="auto" w:fill="auto"/>
            <w:vAlign w:val="top"/>
          </w:tcPr>
          <w:p>
            <w:pPr>
              <w:pStyle w:val="10"/>
              <w:spacing w:line="311" w:lineRule="exact"/>
              <w:ind w:left="1414" w:leftChars="0" w:right="1407" w:rightChars="0"/>
              <w:rPr>
                <w:rFonts w:hint="eastAsia" w:ascii="等线" w:hAnsi="等线" w:eastAsia="等线" w:cs="等线"/>
                <w:b w:val="0"/>
                <w:bCs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2"/>
                <w:lang w:val="en-US" w:eastAsia="zh-CN"/>
              </w:rPr>
              <w:t>人脸识别/抓拍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92" w:type="dxa"/>
            <w:vMerge w:val="continue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</w:p>
        </w:tc>
        <w:tc>
          <w:tcPr>
            <w:tcW w:w="4620" w:type="dxa"/>
            <w:shd w:val="clear" w:color="auto" w:fill="auto"/>
            <w:vAlign w:val="top"/>
          </w:tcPr>
          <w:p>
            <w:pPr>
              <w:pStyle w:val="10"/>
              <w:spacing w:line="311" w:lineRule="exact"/>
              <w:ind w:left="1414" w:leftChars="0" w:right="1407" w:rightChars="0"/>
              <w:rPr>
                <w:rFonts w:hint="eastAsia" w:ascii="等线" w:hAnsi="等线" w:eastAsia="等线" w:cs="等线"/>
                <w:b w:val="0"/>
                <w:bCs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2"/>
                <w:lang w:val="en-US" w:eastAsia="zh-CN"/>
              </w:rPr>
              <w:t>语音对讲（全双工）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92" w:type="dxa"/>
            <w:vMerge w:val="continue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</w:p>
        </w:tc>
        <w:tc>
          <w:tcPr>
            <w:tcW w:w="4620" w:type="dxa"/>
            <w:shd w:val="clear" w:color="auto" w:fill="auto"/>
            <w:vAlign w:val="top"/>
          </w:tcPr>
          <w:p>
            <w:pPr>
              <w:pStyle w:val="10"/>
              <w:spacing w:line="311" w:lineRule="exact"/>
              <w:ind w:left="1414" w:leftChars="0" w:right="1407" w:rightChars="0"/>
              <w:rPr>
                <w:rFonts w:hint="default" w:ascii="等线" w:hAnsi="等线" w:eastAsia="等线" w:cs="等线"/>
                <w:b w:val="0"/>
                <w:bCs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2"/>
                <w:lang w:val="en-US" w:eastAsia="zh-CN"/>
              </w:rPr>
              <w:t>黑白夜视，全彩夜视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92" w:type="dxa"/>
            <w:vMerge w:val="continue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</w:p>
        </w:tc>
        <w:tc>
          <w:tcPr>
            <w:tcW w:w="4620" w:type="dxa"/>
            <w:shd w:val="clear" w:color="auto" w:fill="auto"/>
            <w:vAlign w:val="top"/>
          </w:tcPr>
          <w:p>
            <w:pPr>
              <w:pStyle w:val="10"/>
              <w:spacing w:line="311" w:lineRule="exact"/>
              <w:ind w:left="1414" w:leftChars="0" w:right="1407" w:rightChars="0"/>
              <w:rPr>
                <w:rFonts w:hint="eastAsia" w:ascii="等线" w:hAnsi="等线" w:eastAsia="等线" w:cs="等线"/>
                <w:b w:val="0"/>
                <w:bCs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2"/>
                <w:lang w:val="en-US" w:eastAsia="zh-CN"/>
              </w:rPr>
              <w:t>云回看/卡回看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92" w:type="dxa"/>
            <w:vMerge w:val="continue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</w:p>
        </w:tc>
        <w:tc>
          <w:tcPr>
            <w:tcW w:w="4620" w:type="dxa"/>
            <w:shd w:val="clear" w:color="auto" w:fill="auto"/>
          </w:tcPr>
          <w:p>
            <w:pPr>
              <w:pStyle w:val="10"/>
              <w:spacing w:line="310" w:lineRule="exact"/>
              <w:ind w:left="1414"/>
              <w:rPr>
                <w:rFonts w:hint="default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声光告警</w:t>
            </w:r>
          </w:p>
        </w:tc>
      </w:tr>
    </w:tbl>
    <w:tbl>
      <w:tblPr>
        <w:tblStyle w:val="6"/>
        <w:tblpPr w:leftFromText="180" w:rightFromText="180" w:vertAnchor="text" w:horzAnchor="page" w:tblpX="2483" w:tblpY="10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4"/>
        <w:gridCol w:w="3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70" w:type="dxa"/>
            <w:gridSpan w:val="2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产品实拍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</w:trPr>
        <w:tc>
          <w:tcPr>
            <w:tcW w:w="3584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2132330" cy="1332230"/>
                  <wp:effectExtent l="0" t="0" r="0" b="0"/>
                  <wp:docPr id="3" name="图片 3" descr="lQLPDhtSYfeCZpLNBOHNB8-wI9SrBFQWpQoCV6YkDUBmAA_1999_1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lQLPDhtSYfeCZpLNBOHNB8-wI9SrBFQWpQoCV6YkDUBmAA_1999_12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330" cy="1332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2075180" cy="1296670"/>
                  <wp:effectExtent l="0" t="0" r="0" b="0"/>
                  <wp:docPr id="4" name="图片 4" descr="lQLPDhtSR5BXuLnNBOHNB8-wNZm5Z9jbiB0CV3rhxkABAA_1999_1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lQLPDhtSR5BXuLnNBOHNB8-wNZm5Z9jbiB0CV3rhxkABAA_1999_124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180" cy="129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584" w:type="dxa"/>
          </w:tcPr>
          <w:p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vertAlign w:val="baseline"/>
                <w:lang w:val="en-US" w:eastAsia="zh-CN"/>
              </w:rPr>
              <w:t>正面</w:t>
            </w:r>
          </w:p>
        </w:tc>
        <w:tc>
          <w:tcPr>
            <w:tcW w:w="3486" w:type="dxa"/>
          </w:tcPr>
          <w:p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vertAlign w:val="baseline"/>
                <w:lang w:val="en-US" w:eastAsia="zh-CN"/>
              </w:rPr>
              <w:t>背面</w:t>
            </w:r>
          </w:p>
        </w:tc>
      </w:tr>
    </w:tbl>
    <w:p>
      <w:pPr>
        <w:pStyle w:val="2"/>
        <w:bidi w:val="0"/>
        <w:ind w:firstLine="3614" w:firstLineChars="1000"/>
        <w:jc w:val="both"/>
        <w:rPr>
          <w:rFonts w:hint="eastAsia"/>
          <w:b/>
          <w:sz w:val="36"/>
          <w:szCs w:val="2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ascii="宋体" w:hAnsi="宋体" w:eastAsia="宋体"/>
          <w:sz w:val="28"/>
          <w:szCs w:val="28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114300" distR="114300">
          <wp:extent cx="899795" cy="323215"/>
          <wp:effectExtent l="0" t="0" r="14605" b="635"/>
          <wp:docPr id="1" name="图片 1" descr="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795" cy="32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mZiMDg4YjZmNWQ1OTNkNWE1YzYyYTYwMzcyMzEifQ=="/>
  </w:docVars>
  <w:rsids>
    <w:rsidRoot w:val="00BA6533"/>
    <w:rsid w:val="000D7E7B"/>
    <w:rsid w:val="00120A3E"/>
    <w:rsid w:val="00154706"/>
    <w:rsid w:val="00190075"/>
    <w:rsid w:val="001B5F4D"/>
    <w:rsid w:val="0021170A"/>
    <w:rsid w:val="00250CCE"/>
    <w:rsid w:val="002945D8"/>
    <w:rsid w:val="003122F8"/>
    <w:rsid w:val="00315518"/>
    <w:rsid w:val="003C2C72"/>
    <w:rsid w:val="00437B0F"/>
    <w:rsid w:val="0045090C"/>
    <w:rsid w:val="005439EF"/>
    <w:rsid w:val="005B63D9"/>
    <w:rsid w:val="0065210B"/>
    <w:rsid w:val="00656CB7"/>
    <w:rsid w:val="006679B2"/>
    <w:rsid w:val="00743956"/>
    <w:rsid w:val="00845464"/>
    <w:rsid w:val="0085126C"/>
    <w:rsid w:val="0086178D"/>
    <w:rsid w:val="008711D3"/>
    <w:rsid w:val="00AA56DF"/>
    <w:rsid w:val="00AD2153"/>
    <w:rsid w:val="00AE50E3"/>
    <w:rsid w:val="00B17DFF"/>
    <w:rsid w:val="00B57036"/>
    <w:rsid w:val="00BA6533"/>
    <w:rsid w:val="00BB58BE"/>
    <w:rsid w:val="00C127B3"/>
    <w:rsid w:val="00C20F00"/>
    <w:rsid w:val="00C44799"/>
    <w:rsid w:val="00C52026"/>
    <w:rsid w:val="00C52F13"/>
    <w:rsid w:val="00CA2AAE"/>
    <w:rsid w:val="00DC3F23"/>
    <w:rsid w:val="00DD62D3"/>
    <w:rsid w:val="00DF49CB"/>
    <w:rsid w:val="00E4393E"/>
    <w:rsid w:val="00E64E8A"/>
    <w:rsid w:val="00E81E00"/>
    <w:rsid w:val="00EE1476"/>
    <w:rsid w:val="00EF58AD"/>
    <w:rsid w:val="00F11426"/>
    <w:rsid w:val="00FA6A53"/>
    <w:rsid w:val="00FB547A"/>
    <w:rsid w:val="00FC535F"/>
    <w:rsid w:val="065E51DF"/>
    <w:rsid w:val="08D01E5F"/>
    <w:rsid w:val="09F1516A"/>
    <w:rsid w:val="0EEB5C1F"/>
    <w:rsid w:val="0FA76BD0"/>
    <w:rsid w:val="10E57B48"/>
    <w:rsid w:val="133929AA"/>
    <w:rsid w:val="1A4B0999"/>
    <w:rsid w:val="20D858B3"/>
    <w:rsid w:val="2556149D"/>
    <w:rsid w:val="274E53E9"/>
    <w:rsid w:val="2BE80759"/>
    <w:rsid w:val="2F8F01E8"/>
    <w:rsid w:val="3BFE6A1D"/>
    <w:rsid w:val="42445719"/>
    <w:rsid w:val="432300D0"/>
    <w:rsid w:val="461E681E"/>
    <w:rsid w:val="4BC211FA"/>
    <w:rsid w:val="4E1A04DD"/>
    <w:rsid w:val="55B163ED"/>
    <w:rsid w:val="586B2009"/>
    <w:rsid w:val="5E6176BF"/>
    <w:rsid w:val="62287B4C"/>
    <w:rsid w:val="656A35BA"/>
    <w:rsid w:val="681707E1"/>
    <w:rsid w:val="6E622E7D"/>
    <w:rsid w:val="70F93D97"/>
    <w:rsid w:val="75BF05C3"/>
    <w:rsid w:val="76432DB0"/>
    <w:rsid w:val="E7D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Table Paragraph"/>
    <w:basedOn w:val="1"/>
    <w:qFormat/>
    <w:uiPriority w:val="1"/>
    <w:pPr>
      <w:spacing w:line="293" w:lineRule="exact"/>
      <w:ind w:left="528" w:right="1407"/>
      <w:jc w:val="center"/>
    </w:p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312</Words>
  <Characters>433</Characters>
  <Lines>6</Lines>
  <Paragraphs>1</Paragraphs>
  <TotalTime>1</TotalTime>
  <ScaleCrop>false</ScaleCrop>
  <LinksUpToDate>false</LinksUpToDate>
  <CharactersWithSpaces>527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2021-07-21T15:24:00Z</dcterms:created>
  <dc:creator>1</dc:creator>
  <cp:lastModifiedBy>谭凯</cp:lastModifiedBy>
  <dcterms:modified xsi:type="dcterms:W3CDTF">2023-01-03T08:15:02Z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9008A0493AAB4CCCB82D754064D9045B</vt:lpwstr>
  </property>
</Properties>
</file>